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  <w:t>2023年玉山县下塘乡松岭村余佛村山塘整治和水渠修复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华文彩云" w:hAnsi="华文彩云" w:eastAsia="华文彩云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  <w:t>建设项目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</w:rPr>
        <w:t>中标候选人公示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150" w:beforeAutospacing="0" w:after="150" w:afterAutospacing="0" w:line="52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eastAsia="zh-CN"/>
        </w:rPr>
        <w:t>2023年玉山县下塘乡松岭村余佛村山塘整治和水渠修复建设项目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招标于2023年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 w:eastAsia="zh-CN"/>
        </w:rPr>
        <w:t>09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 w:eastAsia="zh-CN"/>
        </w:rPr>
        <w:t>26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日上午9:00时在上饶市公共资源交易中心玉山中心公开招标，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eastAsia="zh-CN"/>
        </w:rPr>
        <w:t>下塘乡松岭村余佛村山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共有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shd w:val="clear" w:fill="FFFFFF"/>
          <w:lang w:eastAsia="zh-CN"/>
        </w:rPr>
        <w:t>632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 xml:space="preserve">家投标单位递交了有效的投标文件，详细情况如下： </w:t>
      </w:r>
      <w:bookmarkStart w:id="0" w:name="_GoBack"/>
    </w:p>
    <w:tbl>
      <w:tblPr>
        <w:tblStyle w:val="3"/>
        <w:tblW w:w="91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765"/>
        <w:gridCol w:w="735"/>
        <w:gridCol w:w="4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湖北路源水利水电建筑工程有限公司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江西巨鑫建设工程有限公司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江西万斛建设工程有限公司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四川木森建设工程有限公司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浙江安禹建设有限公司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湖南维水建设有限公司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江苏晓宇水利建设有限公司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中瑞祥建设工程有限公司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湖北阳禾建设工程有限公司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江西恒正建设有限公司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湖北梵静工程建设有限公司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河南朝泓建设工程有限公司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江西南工建设工程有限公司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湖北禹宏工程建设有限公司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河南永吉路桥发展有限公司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江西跃辉建设工程有限公司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浙江布拉雷水利水电建筑有限公司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河南省陆水建筑工程有限公司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十堰市水利水电有限责任公司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江西中丰建筑工程有限公司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四川大千建筑工程有限公司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湖北大河建设有限公司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江西省百成建筑工程有限公司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淮北卓越市政工程有限责任公司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湖北广沛水电建设工程有限公司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福建广和建设发展有限公司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江西赣安水利工程有限公司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江西宏工建设工程有限公司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浦城县泓兴水利水电建筑工程有限公司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四川尚天建设工程有限责任公司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福建润闽工程顾问有限公司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四川缔信建设工程有限公司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宣城大禹建设工程有限责任公司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江西远发建设工程有限公司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浙江富江建设集团有限公司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四川省同瑞达建设工程有限公司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湖南天高建设工程有限公司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江西泓珏建设工程有限公司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湖南红色工程建设有限公司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福建融茂水利水电工程有限公司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武汉康庄道建筑工程有限公司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河南省金盾建设工程有限公司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湖北中金兴水利水电工程有限公司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江西利涛建设工程有限责任公司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江西盛晖建设有限公司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新疆鼎昌建设工程有限公司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华跃建工有限公司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湖北亿达水利水电有限公司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江西久兴建设工程集团有限公司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四川中之恒建设工程有限公司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嘉兴市聚源建设工程有限公司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湖北挚江水利水电工程有限公司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河南省水利电力对外有限公司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江西乐禹水利建设有限公司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安徽驷骏建筑工程有限公司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江西省筑轩建设有限公司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福建铭瑞建设工程有限公司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江西鹏达水利建设有限公司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陕西盛义建设集团有限公司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湖北天越工程管理有限公司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云南浩翔建设工程有限公司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福建西正达建设发展有限公司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陕西华海水利工程有限公司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四川天沛水利水电建设工程有限公司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云南正滇建筑工程有限公司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江西恒仕达建设工程有限公司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安徽腾泰建筑工程有限公司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抗天建工集团有限公司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鸿天创兴集团有限公司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汉江生态水利（武汉）有限公司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江西华园建设工程有限公司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江西省赣北建设有限公司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四川龙飞合建设工程有限公司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福建省展志建设发展有限公司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湖北鸿渐水利水电工程建设有限公司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中天远航建设集团有限公司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江西天汇建设工程有限公司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安徽三三建设工程有限公司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安徽敬阳路桥工程有限公司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中民汇联实业有限公司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中承利兴建设集团有限公司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安徽北润建设工程有限公司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江西勇腾建设工程有限公司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中崭建设有限公司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四川洲桥水电工程有限公司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江西荣淼建设工程有限公司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河南盛世永昌建设工程有限公司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湖北金浪建设工程有限公司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安徽兴浩建设有限公司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湖北泽海水利水电工程有限责任公司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四川弘宁建设工程有限公司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青岛天润工程有限公司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江西泽亿工程技术有限公司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安徽霍宇建设工程有限公司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四川正方建筑工程有限公司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四川林江建筑工程有限公司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武汉匡右建设工程有限公司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湖南水总水电建设集团有限公司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四川恒义合建设有限公司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安徽皖宏建筑工程有限公司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湖南省高禹建设有限公司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四川仟坤建设集团有限责任公司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湖南恒锐建设工程有限公司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安徽达川建设有限公司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浙江广盛环境建设集团有限公司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河南基元建设工程有限公司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宏基伟业集团有限公司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河南省邦鹏建筑工程技术有限公司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福建誉洲建设有限公司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辽宁泽龙水利实业有限责任公司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高密市水利建筑安装公司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四川汇垦水利水电工程有限公司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江西济宇建设工程有限公司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福建省班固建筑工程有限公司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四川九峰建筑工程有限公司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四川盛高建设工程有限公司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陕西盛鑫建筑安装工程有限公司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日照水安建设有限公司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中晟堃嘉建设工程项目管理有限公司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湖北骏佳建筑工程有限公司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筑邦建设集团股份有限公司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福建荣建集团有限公司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四川福顺锦轩建筑工程有限公司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江西星光建设工程有限公司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浙江巨江水电建设有限公司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江西昌晟建设工程有限公司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唐山燕丰工程建设有限公司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河南颍淮建工有限公司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江西弘旭建设工程有限公司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福建中旭建设有限公司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江西巨沣建设工程有限公司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福建武夷剑津建设发展有限公司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江西鑫山建设有限公司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江西君悦建设工程有限公司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湖北长建工程建设有限公司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淳安千岛湖淳氏建设有限公司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慕仲建设工程有限公司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湖北河泽水利水电工程有限公司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江西省巨元建设有限公司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君行天下建设集团有限公司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中联建设集团股份有限公司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江西华业置业有限公司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中地寅岗建设集团有限公司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福建闽泰交通工程有限公司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福建丰庆建设有限公司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湖北泽明建设工程有限公司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贺兰县兴盛水利工程有限责任公司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福建辉禹建设有限公司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宁夏鑫源建设工程有限公司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江西中佳建设有限公司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江西腾越达建设工程有限公司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江西佐鼎建设工程有限公司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安徽神通市政工程技术有限公司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湖南龙泰建设工程有限公司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河南亚都水利工程有限公司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常德捷成建筑工程有限公司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河南省鹏升建筑工程有限公司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四川金贝建设工程有限公司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四川云吉建筑工程有限公司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四川建基建筑工程有限公司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河南美肯建设工程有限公司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木洮建设有限公司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山东一凡建筑工程有限公司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江西省旭翌建设工程有限公司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中际远宏（福建）建设发展有限公司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国瑞（湖北）建工集团有限公司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辽宁睿鑫水利工程有限公司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新疆正远恒基水利工程有限公司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中能新能源建设江苏有限公司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盛玖建设集团有限公司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江西盛水建设工程有限公司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福建江隆水利水电工程有限公司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昊滇建设集团有限公司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陕西中辰实业有限公司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湖南鑫兴建设有限责任公司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云南尚泓建筑工程有限责任公司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湖北省长湖建设工程有限公司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江苏慧应项目管理有限公司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山东旭天建工集团有限公司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山东晨波水利集团有限公司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四川省广安金达建筑有限公司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湖北省水安建设有限公司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浙江润湖建设有限公司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厦门海城建设工程有限公司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湖南中宁项目管理有限公司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河南永坤水利建筑工程有限公司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陕西光明建工集团有限公司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德华百川建筑有限公司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陕西万福源建设工程有限公司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中政宇建设有限公司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赤峰泽宇水利工程有限公司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安徽中疆建设工程有限公司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吉林省华隆水利工程有限公司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吉林省昊源水利水电工程有限公司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四川信钰建设工程有限公司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丽水广盛建设工程有限公司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安化湘资水利水电建筑工程有限责任公司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江西省抚鸣水利建设工程有限公司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江西中浩建设工程有限公司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江西美业建筑装饰工程有限公司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湖北中业天成水利水电工程有限公司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福建省昶盛建设工程有限公司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四川杰欣建筑工程有限公司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陕西省泾河工程局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四川仁湖建筑工程有限公司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广东华水建设工程有限公司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江西顺瀚建设有限公司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江西省降龙水利水电建设工程有限公司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江西晶日建设有限责任公司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江西国州建设工程有限公司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天津市管道工程集团有限公司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江西华锦建设工程有限公司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江西汉晨建设工程有限公司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中建泰基城市建设集团有限公司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华源伟业建设集团有限公司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金喜财建工集团有限公司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江西鸿溢水利工程有限公司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湖南鼎利建设有限公司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四川欣平建筑工程有限公司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武夷隆鑫集团有限公司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中普建设集团有限公司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湖南万昌建设有限公司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乐昌市恒源水电建筑工程有限公司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三赢建设集团有限公司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江西福康水利建筑有限公司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江苏金启建设有限公司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湖北长欣建设有限公司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河南中原鼎盛工程技术有限公司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湖南东晖耀建设有限公司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湖南望新建设集团股份有限公司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中铧正鑫路桥有限公司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泗洪县水利工程有限公司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江西省宜春市土木工程总承包有限公司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湖北衡运建设工程有限公司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周口水建集团有限公司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江西省恒康建设集团有限公司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湖南扬海建设工程有限公司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山东汇宇建设集团有限公司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江西海瀛建设工程有限公司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江西志东水利工程有限公司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吉安利发工程发展有限公司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乐昌市建鑫建筑工程有限公司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江西浩澜建设有限公司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宣城市金水水利工程有限责任公司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江苏水工建设集团有限公司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天宏控股集团有限公司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嗣晟建工有限公司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湖北浩远建设工程有限公司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陕西荣恒建设工程有限公司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江西赣泽水利水电工程有限公司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江西省富大建业有限公司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湖南创一建设工程有限公司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四川杰立建筑工程有限公司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江西中奋建设工程有限公司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辽宁晟鸿建设工程有限公司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广东港河建设有限公司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江西丽硕建设有限公司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四川晨沛建设工程有限公司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安徽裕茗建筑工程有限公司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江西高基建设有限公司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河南守正水务有限公司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湖北丰弘聚水利水电工程有限公司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四川堡闰建筑工程有限公司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江西茂盛建设工程有限公司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甘肃长河工程建设有限公司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山东中泽水利建筑工程有限公司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四川中梁建设工程有限公司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湖南小山建设有限公司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昌吉州长顺水利建筑工程有限责任公司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宁夏诚建建设工程有限公司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江西赣力水利工程有限公司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福建金泰泷水利电力建设有限公司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鹰潭市新翔环境科技有限公司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福建星洲水利水电工程有限公司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武汉德远恒通建设工程有限公司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江西省卓业建设工程有限公司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福建中建天源建设发展有限公司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山东盛达水利安装工程有限公司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江西省天佑水利水电工程建设有限公司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湖南六六工程建设有限公司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四川龙王水利建设工程有限公司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贵州高胜工程建设有限公司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中恒建设集团有限公司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四川展丰建设集团有限公司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江西江淼建筑工程有限公司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西沐建设有限公司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江西硕越建筑工程有限公司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江西协力建设工程有限公司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江西明泽水利建设有限公司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赣正建设集团有限公司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江西雄川水利建设有限公司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山东润康水务有限公司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湖南省欣宏建设工程有限公司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中建鸿腾建设集团有限公司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榆林市榆阳区兴源水电工程有限公司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江西中帆建设工程有限公司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湖南振禹水利水电建设工程有限公司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湖北跃创水利建设工程有限公司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江西宝云建设有限公司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泰冠建工集团有限公司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中水禹顺建设集团有限公司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珠珊建设集团有限公司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江西欣语水利工程有限公司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安徽笃敬建筑工程有限公司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曲阜大禹水利工程有限公司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江西汉淼水利建设有限公司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中乐建业集团有限公司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湖北宏业水利工程有限责任公司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四川福钦建工集团有限公司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福建省泰成建设工程有限公司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山东鲁易建设有限公司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青岛利安建设工程有限公司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湖南奇立建设工程有限公司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中晟升博集团有限公司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江西省铁建建设有限公司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河南海马建设工程有限公司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江西杭青建设有限公司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陕西正亿建设工程有限公司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江西志帮实业有限公司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安徽祺泰建设集团有限公司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湖北天慧建设工程有限公司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吉林省广源水利水电工程有限公司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瀚海水工（河南）水电工程有限公司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江西乾巽建筑工程有限公司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广东嘉应方海建设工程有限公司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福建鑫盛建设有限公司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四川盛锋建筑工程有限公司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福建南剑发展有限公司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望江县水电建筑安装有限责任公司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浙江顺民建设有限公司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四川交都建设有限公司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福建省泰宏建设工程有限公司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四川中基路桥工程建设有限公司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江西德瀚建设工程有限公司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江西景诚建设有限公司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济宁河海水利工程有限公司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淳安县水利水电建设有限公司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江西创信水利建设有限公司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福建省良源建设工程有限公司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四川新宇民信建筑工程有限公司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四川中顺安建筑工程有限公司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辽宁利泰建设工程有限公司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湖北联太建设工程有限公司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贵州禹鸿工程建设有限公司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湖北山江伟业建设工程有限公司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四川亿能达建设工程有限公司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江西石林建设工程有限公司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湖北龙驰建设工程有限公司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河南吉洪建筑工程有限公司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江西赣基集团工程有限公司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湖北楚曜水利水电工程有限公司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江西广川路桥建设有限公司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湖南水木水利水电工程有限公司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福建省东禹建设工程有限公司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江西省华群建设工程有限公司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唐立工程技术有限公司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四川正益路桥工程有限公司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湖北弘平正建设有限公司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江西力驰建设集团有限公司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广西同扬建设工程有限公司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江西利强建设有限公司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江西汉超实业有限公司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江西左进建筑工程有限公司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福建艺景生态建设集团有限公司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江西久源建设工程有限公司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中胧建工集团有限公司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江西嘉源水利水电建设工程有限公司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河南祥鹰市政工程有限公司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福淦建设有限公司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江西腾威建设工程有限公司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河南同泰建设工程有限公司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江西俊诚工程项目管理有限公司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黑龙江省水利水电集团第一工程有限公司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四川锦泰达建筑工程有限公司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深圳九方生态建设有限公司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江西应天建设有限公司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贵州成宇建设有限公司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江西奔富环境建设有限公司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江西华钦建设工程有限公司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江西盛远建设工程有限公司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江西春创建设工程有限公司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福建省川华建设有限公司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江西亿骏翔水利工程有限公司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湖南华力工程建设有限责任公司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江西同瑞建筑工程有限公司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四川冉东建设工程有限公司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潍坊振业水利建筑安装开发中心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辽宁中行建设有限公司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江西旋信建设工程有限公司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重庆黄金建设（集团）有限公司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四川省佳驰水利水电工程有限公司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泰贻建设集团有限公司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中岳振兴有限公司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湖北超群建筑工程有限公司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江西乐孺建设工程有限公司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河南省中安建筑工程有限公司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贵州普华建设工程有限公司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宁夏诚通建设工程有限公司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广东胜建建设有限责任公司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杭州盛平水利水电建设有限公司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中堰易和工程有限公司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弘磊建设集团有限公司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浙江大昱建设有限公司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江西文波龙翔建筑有限公司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安丘市水利建筑安装公司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盛世恒达建设有限公司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四川祥欣建筑工程有限公司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江西东瑞建设有限公司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江西弘智嘉煜建设有限公司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江西成睿建设工程有限公司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嘉兴市金辉建设有限公司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坤鹏志远建设工程有限公司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江西中鑫路桥集团有限公司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伟宸建设集团有限公司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江西祥华建设有限公司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江西国达市政园林工程有限公司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江西新荣升建设工程有限公司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江西干越水电工程建设有限公司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桐庐富春水利水电建筑有限公司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平武兴达建设有限责任公司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福建省红日水利水电工程有限公司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福建省江海工程咨询有限公司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江西省宝山工程实业有限公司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江苏禹利水利工程有限公司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湖北世纪鑫成水利水电工程有限公司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江苏磊之业建设发展有限公司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四川衡信建设工程有限公司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洛阳旭阳建设集团有限公司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武汉博翼建设工程有限公司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江西恒荣水利工程有限公司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南昌市第四建筑工程有限公司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江西启驰建设工程有限公司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宜昌宜水建筑工程有限公司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温州泰洲建设有限公司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江西永芃建设有限公司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湖北域峰建设工程有限公司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河南地天建设有限公司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湖南中胜市政建设有限公司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山东汇珠水利水电工程有限公司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江西华悦水利水电建筑安装有限公司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江西日方建设工程有限公司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江西神州建筑工程有限公司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河南恒禹水利工程有限公司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福建省岚禹建设工程有限公司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江西泰林建设工程有限公司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鑫炜吉建工集团有限公司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辽宁润泽建设工程有限公司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江西正远建设有限公司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福建景方建设有限公司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四川鑫圆建设集团有限公司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江西双诚建筑工程有限公司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江西嘉财水利工程有限公司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河南省广宇建设集团有限公司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天长市盛林水电建设有限公司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湖北浩朗建设工程有限公司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山东水利岩土工程公司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安徽展坤建设工程有限公司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江西大业建设工程有限公司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信合源建工集团有限公司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湖南锐泽住宅工业有限公司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浙江乾锦建设有限公司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湖南纪源建设有限公司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江西丰恒建设工程有限公司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福建省闽联工程建设有限公司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江西东钜建设工程有限公司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江西汇盟通建设工程有限公司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福建省闽调水电工程有限公司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河南基安建设集团有限公司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浙江国邺建设有限公司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安徽共恒建设工程有限公司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湖北凯耀宏建设工程有限公司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江西晟江水利水电工程有限公司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广东百年基业水利水电建设有限公司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四川宸源建筑工程有限责任公司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安徽丰林建设工程有限公司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江西翰飞建设有限公司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江西沃达建设有限公司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淮北利泓水利工程有限公司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安徽龙振建设有限公司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福建鑫远建工有限公司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江西金美建设工程有限公司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江西中惠水利水电建设工程有限公司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吉林省万润水电建筑工程有限公司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安徽万利建设有限公司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江西宏龙建设工程有限公司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沈阳昊威建筑工程有限公司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繁昌县江河水利水电建筑工程有限责任公司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福建省昊立建设工程有限公司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湖北水源建设有限公司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湖北双丹水利水电工程有限公司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江西洪福水利建设有限公司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滕王阁建工集团股份有限公司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四川毅尔义建设工程有限公司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衡阳宏盛建设有限公司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浙江勇峰建设有限公司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湖北楚峰水电工程有限公司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红谷滩建设集团有限公司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中博皓月建设工程有限公司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江西恒之源建设工程有限公司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甘肃新景东方建设工程有限公司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广东定源项目管理有限公司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湖南省鸿洋水利水电工程有限公司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江西欣丰工程建设有限公司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秦勋伟业建设有限公司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赣州市睿超建设工程有限公司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江西达龙建设工程有限公司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福建兴茂达工程建设有限公司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江西祥润水利建设有限公司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河南星际建设工程有限公司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安徽集达广建设工程有限公司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新疆昌隆黄河建设工程有限公司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陕西宝禹建设有限公司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中创天晟建设集团有限公司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江西庆丰水利水电工程有限公司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辽宁高崇建设工程有限公司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四川天竣建设工程有限公司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云南康鑫建筑有限公司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湖北兴正佳建设工程有限公司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福建省汇业建设工程有限公司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四川宝坤建设工程有限公司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福建省莆生建设集团有限公司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红河鑫胜建设工程有限公司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湖北泰江水利建设有限公司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新疆中水建设开发有限公司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湖北给力水利水电有限公司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湖南誉高住宅工业建设有限公司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云南正浩建设工程有限公司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隆生国际建设集团有限公司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濮阳黄龙工程建设养护有限公司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福建省瑞舜建设发展有限公司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武汉江河臻泰建设工程有限公司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四川殷铭建设工程有限公司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河南益祥建筑工程有限公司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江西格物建筑工程有限公司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河南省鹏志建筑工程有限公司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江西通程建设工程有限公司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湖北宏博盛世建设有限公司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江西中清建设有限公司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四川创江水利工程技术有限公司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四川佳和建设工程有限公司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河南乾源水利建设工程有限公司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山西长城路桥建设开发有限公司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广东鑫华建设工程有限公司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四川润邦远华建设工程有限公司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江苏泰河水务工程有限公司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福建省百川建设发展有限公司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湖南省娄底市建设工程有限公司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云南九德建设集团有限公司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福建省捷禹建设工程有限公司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衢州明宇建设有限公司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吉安吉荣实业工程有限责任公司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安徽连晟建设工程有限公司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江西省梦远建设有限公司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江西海河建设工程有限公司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福建路港（集团）有限公司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  <w:lang w:eastAsia="zh-CN"/>
        </w:rPr>
        <w:t>下塘乡松岭村余佛村山</w:t>
      </w: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进入资格评审名单：</w:t>
      </w:r>
    </w:p>
    <w:tbl>
      <w:tblPr>
        <w:tblStyle w:val="3"/>
        <w:tblW w:w="9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4875"/>
        <w:gridCol w:w="32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施工投标单位名称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资格审查结果或废标原因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江西省梦远建设有限公司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湖南中胜市政建设有限公司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中际远宏（福建）建设发展有限公司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湖北鸿渐水利水电工程建设有限公司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筑邦建设集团股份有限公司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江西中帆建设工程有限公司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江西南工建设工程有限公司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江西东钜建设工程有限公司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贵州普华建设工程有限公司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安徽皖宏建筑工程有限公司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湖南六六工程建设有限公司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福建省闽调水电工程有限公司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福建西正达建设发展有限公司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江西腾越达建设工程有限公司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湖北阳禾建设工程有限公司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四川信钰建设工程有限公司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江西硕越建筑工程有限公司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三赢建设集团有限公司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江西省宜春市土木工程总承包有限公司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江西茂盛建设工程有限公司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重庆黄金建设（集团）有限公司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240" w:lineRule="auto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经评标专家委员会评审，确定了中标候选人，现公示如下：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240" w:lineRule="auto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中标候选人：</w:t>
      </w:r>
    </w:p>
    <w:tbl>
      <w:tblPr>
        <w:tblStyle w:val="3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97"/>
        <w:gridCol w:w="2039"/>
        <w:gridCol w:w="2105"/>
        <w:gridCol w:w="258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第一排序人：</w:t>
            </w:r>
          </w:p>
        </w:tc>
        <w:tc>
          <w:tcPr>
            <w:tcW w:w="714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江西腾越达建设工程有限公司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4032275.86元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程腾飞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赣 236222303305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第二排序人：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贵州普华建设工程有限公司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4032410.29元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梁秘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both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黔251131313437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第三排序人：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江西泰骏建设工程有限公司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4032102.26元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闵中金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赣 236131548973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 根据《中华人民共和国招标投标法实施条例》第五十四条规定，本次公示中标候选人公示期为3日，公示起始日期为：2023年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09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27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日至2023年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10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07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10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07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日下午17：00前）提交书面投诉书，逾期不予受理。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招标人：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7F7F7"/>
          <w:lang w:eastAsia="zh-CN"/>
        </w:rPr>
        <w:t>玉山县下塘乡人民政府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17721460200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招标代理机构：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江西旭正建设咨询有限公司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招标代理机构项目负责人：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王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女士</w:t>
      </w:r>
      <w:r>
        <w:rPr>
          <w:rFonts w:hint="eastAsia" w:ascii="华文彩云" w:hAnsi="华文彩云" w:eastAsia="华文彩云" w:cs="华文彩云"/>
          <w:color w:val="3D4B64"/>
          <w:sz w:val="24"/>
          <w:szCs w:val="24"/>
          <w:shd w:val="clear" w:fill="F7F7F7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15779985475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行政监督单位：玉山县水利工程招投标办公室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联系方式：0793-2560831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403C0EC5"/>
    <w:rsid w:val="0D9013EC"/>
    <w:rsid w:val="15F01D49"/>
    <w:rsid w:val="185E10BA"/>
    <w:rsid w:val="1A41499F"/>
    <w:rsid w:val="1BD06B3D"/>
    <w:rsid w:val="29BE6B0B"/>
    <w:rsid w:val="2F6A44C2"/>
    <w:rsid w:val="31A35FDE"/>
    <w:rsid w:val="36513CE6"/>
    <w:rsid w:val="3F355D47"/>
    <w:rsid w:val="403C0EC5"/>
    <w:rsid w:val="41EC6FB9"/>
    <w:rsid w:val="436C4C38"/>
    <w:rsid w:val="48223734"/>
    <w:rsid w:val="4CDD3511"/>
    <w:rsid w:val="52FB2C53"/>
    <w:rsid w:val="61D91D75"/>
    <w:rsid w:val="6470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qFormat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</w:style>
  <w:style w:type="character" w:styleId="15">
    <w:name w:val="HTML Keyboard"/>
    <w:basedOn w:val="4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1010</Words>
  <Characters>1169</Characters>
  <Lines>0</Lines>
  <Paragraphs>0</Paragraphs>
  <TotalTime>32</TotalTime>
  <ScaleCrop>false</ScaleCrop>
  <LinksUpToDate>false</LinksUpToDate>
  <CharactersWithSpaces>1175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2023-08-08T01:48:00Z</dcterms:created>
  <dc:creator>Administrator</dc:creator>
  <cp:lastModifiedBy>喂你好啊。</cp:lastModifiedBy>
  <dcterms:modified xsi:type="dcterms:W3CDTF">2023-09-27T03:03:20Z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6E3407B55655495EB17FF8E0D9DC7616_13</vt:lpwstr>
  </property>
</Properties>
</file>